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F3" w:rsidRPr="005057F3" w:rsidRDefault="005057F3">
      <w:pPr>
        <w:rPr>
          <w:b/>
          <w:u w:val="single"/>
        </w:rPr>
      </w:pPr>
      <w:r>
        <w:rPr>
          <w:b/>
          <w:u w:val="single"/>
        </w:rPr>
        <w:t>Deponert personregistermateriale Nesseby – Plassering IKA Finnmark IKS – (per 29.11.17</w:t>
      </w:r>
      <w:bookmarkStart w:id="0" w:name="_GoBack"/>
      <w:bookmarkEnd w:id="0"/>
    </w:p>
    <w:p w:rsidR="008B5E2F" w:rsidRDefault="005057F3">
      <w:r w:rsidRPr="005057F3">
        <w:drawing>
          <wp:inline distT="0" distB="0" distL="0" distR="0">
            <wp:extent cx="7648575" cy="342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3" w:rsidRDefault="005057F3">
      <w:r w:rsidRPr="005057F3">
        <w:drawing>
          <wp:inline distT="0" distB="0" distL="0" distR="0">
            <wp:extent cx="7648575" cy="132397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3" w:rsidRDefault="005057F3">
      <w:r w:rsidRPr="005057F3">
        <w:drawing>
          <wp:inline distT="0" distB="0" distL="0" distR="0">
            <wp:extent cx="7648575" cy="66675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3" w:rsidRDefault="005057F3">
      <w:r w:rsidRPr="005057F3">
        <w:drawing>
          <wp:inline distT="0" distB="0" distL="0" distR="0">
            <wp:extent cx="7648575" cy="162877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F3" w:rsidRDefault="005057F3">
      <w:r w:rsidRPr="005057F3">
        <w:lastRenderedPageBreak/>
        <w:drawing>
          <wp:inline distT="0" distB="0" distL="0" distR="0">
            <wp:extent cx="7648575" cy="13049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7F3" w:rsidSect="005057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F3"/>
    <w:rsid w:val="005057F3"/>
    <w:rsid w:val="008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5015-6DE9-4127-8353-B2B12CE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Sætrum</dc:creator>
  <cp:keywords/>
  <dc:description/>
  <cp:lastModifiedBy>Ane Sætrum</cp:lastModifiedBy>
  <cp:revision>1</cp:revision>
  <dcterms:created xsi:type="dcterms:W3CDTF">2017-11-29T12:36:00Z</dcterms:created>
  <dcterms:modified xsi:type="dcterms:W3CDTF">2017-11-29T12:42:00Z</dcterms:modified>
</cp:coreProperties>
</file>